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B8" w:rsidRPr="00640A5A" w:rsidRDefault="00640A5A" w:rsidP="00640A5A">
      <w:pPr>
        <w:spacing w:after="14" w:line="259" w:lineRule="auto"/>
        <w:ind w:left="0" w:right="3344" w:firstLine="0"/>
        <w:jc w:val="center"/>
        <w:rPr>
          <w:b/>
          <w:sz w:val="28"/>
          <w:szCs w:val="28"/>
        </w:rPr>
      </w:pPr>
      <w:r w:rsidRPr="00640A5A">
        <w:rPr>
          <w:b/>
          <w:sz w:val="28"/>
          <w:szCs w:val="28"/>
          <w:lang w:val="ru-RU"/>
        </w:rPr>
        <w:t xml:space="preserve">                  </w:t>
      </w:r>
      <w:r w:rsidR="009C0C97" w:rsidRPr="00640A5A">
        <w:rPr>
          <w:b/>
          <w:sz w:val="28"/>
          <w:szCs w:val="28"/>
        </w:rPr>
        <w:t>Публічний Договір</w:t>
      </w:r>
      <w:r w:rsidR="009C0C97" w:rsidRPr="00640A5A">
        <w:rPr>
          <w:sz w:val="28"/>
          <w:szCs w:val="28"/>
        </w:rPr>
        <w:t xml:space="preserve"> </w:t>
      </w:r>
      <w:r w:rsidRPr="00640A5A">
        <w:rPr>
          <w:b/>
          <w:sz w:val="28"/>
          <w:szCs w:val="28"/>
        </w:rPr>
        <w:t>про</w:t>
      </w:r>
      <w:r w:rsidRPr="00640A5A">
        <w:rPr>
          <w:b/>
          <w:sz w:val="28"/>
          <w:szCs w:val="28"/>
          <w:lang w:val="ru-RU"/>
        </w:rPr>
        <w:t xml:space="preserve"> </w:t>
      </w:r>
      <w:r w:rsidR="009C0C97" w:rsidRPr="00640A5A">
        <w:rPr>
          <w:b/>
          <w:sz w:val="28"/>
          <w:szCs w:val="28"/>
        </w:rPr>
        <w:t>надання послуг</w:t>
      </w:r>
    </w:p>
    <w:p w:rsidR="00640A5A" w:rsidRDefault="00640A5A" w:rsidP="00640A5A">
      <w:pPr>
        <w:spacing w:after="14" w:line="259" w:lineRule="auto"/>
        <w:ind w:right="3344"/>
        <w:jc w:val="center"/>
      </w:pPr>
    </w:p>
    <w:p w:rsidR="00640A5A" w:rsidRDefault="00640A5A" w:rsidP="00640A5A">
      <w:pPr>
        <w:spacing w:after="14" w:line="259" w:lineRule="auto"/>
        <w:ind w:right="3344"/>
        <w:jc w:val="center"/>
      </w:pPr>
    </w:p>
    <w:p w:rsidR="004A05B8" w:rsidRDefault="009C0C97">
      <w:pPr>
        <w:spacing w:after="34" w:line="259" w:lineRule="auto"/>
        <w:ind w:left="56" w:right="0" w:firstLine="0"/>
        <w:jc w:val="center"/>
      </w:pPr>
      <w:r>
        <w:t xml:space="preserve"> </w:t>
      </w:r>
    </w:p>
    <w:p w:rsidR="004A05B8" w:rsidRDefault="009C0C97">
      <w:pPr>
        <w:spacing w:after="13" w:line="232" w:lineRule="auto"/>
        <w:ind w:left="163" w:right="107" w:firstLine="0"/>
        <w:jc w:val="center"/>
      </w:pPr>
      <w:r>
        <w:rPr>
          <w:b/>
        </w:rPr>
        <w:t xml:space="preserve">м. Львів                                                                                                             01 </w:t>
      </w:r>
      <w:r w:rsidR="00640A5A">
        <w:rPr>
          <w:b/>
        </w:rPr>
        <w:t>жовтня 2024</w:t>
      </w:r>
      <w:r>
        <w:rPr>
          <w:b/>
        </w:rPr>
        <w:t>р.</w:t>
      </w:r>
      <w:r>
        <w:t xml:space="preserve">  </w:t>
      </w:r>
    </w:p>
    <w:p w:rsidR="004A05B8" w:rsidRDefault="009C0C97">
      <w:pPr>
        <w:ind w:left="-5" w:right="6"/>
      </w:pPr>
      <w:r>
        <w:rPr>
          <w:b/>
        </w:rPr>
        <w:t xml:space="preserve">Товариство з обмеженою відповідальністю </w:t>
      </w:r>
      <w:r w:rsidRPr="003C7B93">
        <w:rPr>
          <w:b/>
        </w:rPr>
        <w:t>«</w:t>
      </w:r>
      <w:proofErr w:type="spellStart"/>
      <w:r w:rsidR="00640A5A" w:rsidRPr="003C7B93">
        <w:rPr>
          <w:b/>
        </w:rPr>
        <w:t>Нетстар</w:t>
      </w:r>
      <w:proofErr w:type="spellEnd"/>
      <w:r w:rsidRPr="003C7B93">
        <w:rPr>
          <w:b/>
        </w:rPr>
        <w:t>»</w:t>
      </w:r>
      <w:r w:rsidRPr="003C7B93">
        <w:t>,</w:t>
      </w:r>
      <w:r>
        <w:t xml:space="preserve"> надалі за текстом «Оператор», в особі директора </w:t>
      </w:r>
      <w:proofErr w:type="spellStart"/>
      <w:r w:rsidR="00640A5A">
        <w:t>Супрович</w:t>
      </w:r>
      <w:proofErr w:type="spellEnd"/>
      <w:r w:rsidR="00640A5A">
        <w:t xml:space="preserve"> Оксана Вікторівна</w:t>
      </w:r>
      <w:r>
        <w:rPr>
          <w:b/>
        </w:rPr>
        <w:t xml:space="preserve">, </w:t>
      </w:r>
      <w:r>
        <w:t>що діє на підставі Статуту</w:t>
      </w:r>
      <w:r>
        <w:rPr>
          <w:b/>
        </w:rPr>
        <w:t xml:space="preserve">, </w:t>
      </w:r>
      <w:r>
        <w:t xml:space="preserve">публікує Публічний Договір про надання послуг (надалі - Договір), що є публічним договором – офертою (пропозицією) для фізичних осіб (абонентів). </w:t>
      </w:r>
    </w:p>
    <w:p w:rsidR="004A05B8" w:rsidRDefault="009C0C97">
      <w:pPr>
        <w:spacing w:after="25" w:line="259" w:lineRule="auto"/>
        <w:ind w:left="0" w:right="0" w:firstLine="0"/>
        <w:jc w:val="left"/>
      </w:pPr>
      <w:r>
        <w:t xml:space="preserve"> </w:t>
      </w:r>
    </w:p>
    <w:p w:rsidR="004A05B8" w:rsidRDefault="009C0C97">
      <w:pPr>
        <w:pStyle w:val="1"/>
        <w:ind w:left="246" w:right="6" w:hanging="245"/>
      </w:pPr>
      <w:r>
        <w:t>ЗАГАЛЬНІ ПОЛОЖЕННЯ</w:t>
      </w:r>
      <w:r>
        <w:rPr>
          <w:b w:val="0"/>
          <w:u w:val="none"/>
        </w:rPr>
        <w:t xml:space="preserve"> </w:t>
      </w:r>
    </w:p>
    <w:p w:rsidR="004A05B8" w:rsidRDefault="009C0C97">
      <w:pPr>
        <w:ind w:left="-5" w:right="6"/>
      </w:pPr>
      <w:r>
        <w:t xml:space="preserve">1.1. Визначення термінів: </w:t>
      </w:r>
    </w:p>
    <w:p w:rsidR="004A05B8" w:rsidRDefault="009C0C97">
      <w:pPr>
        <w:ind w:left="-5" w:right="6"/>
      </w:pPr>
      <w:r>
        <w:rPr>
          <w:b/>
        </w:rPr>
        <w:t xml:space="preserve">Оператор </w:t>
      </w:r>
      <w:r>
        <w:t xml:space="preserve">– Товариство з обмеженою відповідальністю </w:t>
      </w:r>
      <w:r w:rsidRPr="009C0C97">
        <w:t>«</w:t>
      </w:r>
      <w:r>
        <w:t>НЕТСТАР</w:t>
      </w:r>
      <w:r w:rsidRPr="009C0C97">
        <w:t>»,</w:t>
      </w:r>
      <w:r>
        <w:t xml:space="preserve"> що надає послуги у сфері електронних комунікацій. Оператор включений до реєстру постачальників електронних</w:t>
      </w:r>
      <w:r w:rsidR="00DC2973">
        <w:t xml:space="preserve"> комунікаційних мереж та послуг.</w:t>
      </w:r>
    </w:p>
    <w:p w:rsidR="004A05B8" w:rsidRDefault="009C0C97">
      <w:pPr>
        <w:ind w:left="-5" w:right="6"/>
      </w:pPr>
      <w:r>
        <w:rPr>
          <w:b/>
        </w:rPr>
        <w:t xml:space="preserve">Абонент </w:t>
      </w:r>
      <w:r>
        <w:t xml:space="preserve">– фізична особа, яка користується Послугами Оператора відповідно до цього Договору. </w:t>
      </w:r>
    </w:p>
    <w:p w:rsidR="004A05B8" w:rsidRDefault="009C0C97">
      <w:pPr>
        <w:ind w:left="-5" w:right="6"/>
      </w:pPr>
      <w:r>
        <w:rPr>
          <w:b/>
        </w:rPr>
        <w:t xml:space="preserve">Абонентна плата – </w:t>
      </w:r>
      <w:r>
        <w:t xml:space="preserve">фіксований платіж, який встановлює Оператор для Абонента. </w:t>
      </w:r>
    </w:p>
    <w:p w:rsidR="004A05B8" w:rsidRDefault="009C0C97">
      <w:pPr>
        <w:ind w:left="-5" w:right="6"/>
      </w:pPr>
      <w:r>
        <w:rPr>
          <w:b/>
        </w:rPr>
        <w:t xml:space="preserve">Ідентифікатори доступу </w:t>
      </w:r>
      <w:r>
        <w:t xml:space="preserve">– надані Абоненту при реєстрації номер Договору, що однозначно ідентифікує його в Мережі, пароль доступу до Інтернету </w:t>
      </w:r>
      <w:r w:rsidRPr="005D110A">
        <w:t>та пароль доступу до Особового кабінету.</w:t>
      </w:r>
      <w:r>
        <w:t xml:space="preserve"> </w:t>
      </w:r>
    </w:p>
    <w:p w:rsidR="004A05B8" w:rsidRDefault="009C0C97">
      <w:pPr>
        <w:ind w:left="-5" w:right="6"/>
      </w:pPr>
      <w:r>
        <w:rPr>
          <w:b/>
        </w:rPr>
        <w:t xml:space="preserve">Інтернет-сайт ТзОВ </w:t>
      </w:r>
      <w:r w:rsidRPr="009C0C97">
        <w:rPr>
          <w:b/>
        </w:rPr>
        <w:t>«НЕТСТАР»</w:t>
      </w:r>
      <w:r>
        <w:rPr>
          <w:b/>
        </w:rPr>
        <w:t xml:space="preserve"> </w:t>
      </w:r>
      <w:r>
        <w:t>– Інт</w:t>
      </w:r>
      <w:r w:rsidR="00640A5A">
        <w:t xml:space="preserve">ернет-ресурс з доменною </w:t>
      </w:r>
      <w:proofErr w:type="spellStart"/>
      <w:r w:rsidR="00640A5A">
        <w:t>адресою</w:t>
      </w:r>
      <w:proofErr w:type="spellEnd"/>
      <w:r>
        <w:t xml:space="preserve"> </w:t>
      </w:r>
      <w:proofErr w:type="spellStart"/>
      <w:r w:rsidR="00640A5A" w:rsidRPr="00B96DFD">
        <w:rPr>
          <w:b/>
          <w:i/>
          <w:sz w:val="28"/>
          <w:szCs w:val="28"/>
          <w:lang w:val="en-US"/>
        </w:rPr>
        <w:t>netstar</w:t>
      </w:r>
      <w:proofErr w:type="spellEnd"/>
      <w:r w:rsidR="00640A5A" w:rsidRPr="00B96DFD">
        <w:rPr>
          <w:b/>
          <w:i/>
          <w:sz w:val="28"/>
          <w:szCs w:val="28"/>
        </w:rPr>
        <w:t>.</w:t>
      </w:r>
      <w:r w:rsidR="00640A5A" w:rsidRPr="00B96DFD">
        <w:rPr>
          <w:b/>
          <w:i/>
          <w:sz w:val="28"/>
          <w:szCs w:val="28"/>
          <w:lang w:val="en-US"/>
        </w:rPr>
        <w:t>com</w:t>
      </w:r>
      <w:r w:rsidR="00640A5A" w:rsidRPr="00B96DFD">
        <w:rPr>
          <w:b/>
          <w:i/>
          <w:sz w:val="28"/>
          <w:szCs w:val="28"/>
        </w:rPr>
        <w:t>.</w:t>
      </w:r>
      <w:proofErr w:type="spellStart"/>
      <w:r w:rsidR="00640A5A" w:rsidRPr="00B96DFD">
        <w:rPr>
          <w:b/>
          <w:i/>
          <w:sz w:val="28"/>
          <w:szCs w:val="28"/>
          <w:lang w:val="en-US"/>
        </w:rPr>
        <w:t>ua</w:t>
      </w:r>
      <w:proofErr w:type="spellEnd"/>
      <w:r w:rsidR="00640A5A" w:rsidRPr="00640A5A">
        <w:rPr>
          <w:b/>
        </w:rPr>
        <w:t xml:space="preserve"> </w:t>
      </w:r>
      <w:r>
        <w:t xml:space="preserve">, який є офіційним засобом інформації Оператора, на якому публікуються офіційні повідомлення для Абонентів. </w:t>
      </w:r>
    </w:p>
    <w:p w:rsidR="004A05B8" w:rsidRDefault="009C0C97">
      <w:pPr>
        <w:ind w:left="-5" w:right="6"/>
      </w:pPr>
      <w:r>
        <w:rPr>
          <w:b/>
        </w:rPr>
        <w:t>Мережа</w:t>
      </w:r>
      <w:r>
        <w:t xml:space="preserve"> – сукупність майна і споруд зв'язку Оператора, об'єднаних у єдиному технологічному процесі для надання Абонентам Послуг. </w:t>
      </w:r>
    </w:p>
    <w:p w:rsidR="004A05B8" w:rsidRDefault="009C0C97">
      <w:pPr>
        <w:ind w:left="-5" w:right="6"/>
      </w:pPr>
      <w:r>
        <w:rPr>
          <w:b/>
        </w:rPr>
        <w:t>Місце надання Послуг</w:t>
      </w:r>
      <w:r>
        <w:t xml:space="preserve"> – адреса приміщення Абонента, за якою він бажає отримувати Послуги.  </w:t>
      </w:r>
    </w:p>
    <w:p w:rsidR="00491C5C" w:rsidRDefault="009C0C97">
      <w:pPr>
        <w:ind w:left="-5" w:right="6"/>
      </w:pPr>
      <w:r>
        <w:rPr>
          <w:b/>
        </w:rPr>
        <w:t>Особовий кабінет</w:t>
      </w:r>
      <w:r>
        <w:t xml:space="preserve"> – електронний інтерфейс керування Послугами, доступ до якого Абонент здійснює за допомогою Ідентифікаторів доступу та знаходиться за Інтернет-</w:t>
      </w:r>
      <w:proofErr w:type="spellStart"/>
      <w:r>
        <w:t>адресою</w:t>
      </w:r>
      <w:proofErr w:type="spellEnd"/>
      <w:r>
        <w:t xml:space="preserve">:  </w:t>
      </w:r>
      <w:r w:rsidR="00491C5C" w:rsidRPr="00A8228C">
        <w:rPr>
          <w:b/>
          <w:i/>
        </w:rPr>
        <w:t>my.netstar.com.ua</w:t>
      </w:r>
      <w:r w:rsidRPr="00A8228C">
        <w:rPr>
          <w:b/>
        </w:rPr>
        <w:t>.</w:t>
      </w:r>
      <w:r>
        <w:t xml:space="preserve"> </w:t>
      </w:r>
    </w:p>
    <w:p w:rsidR="004A05B8" w:rsidRDefault="009C0C97">
      <w:pPr>
        <w:ind w:left="-5" w:right="6"/>
      </w:pPr>
      <w:r>
        <w:rPr>
          <w:b/>
        </w:rPr>
        <w:t>Остання миля</w:t>
      </w:r>
      <w:r>
        <w:rPr>
          <w:b/>
          <w:i/>
        </w:rPr>
        <w:t xml:space="preserve"> </w:t>
      </w:r>
      <w:r>
        <w:t>- фізичне з’єднання між Опера</w:t>
      </w:r>
      <w:r w:rsidR="00DE2E3B">
        <w:t>тором</w:t>
      </w:r>
      <w:r w:rsidR="004A2AE4">
        <w:t xml:space="preserve"> та місцем надання Послуг А</w:t>
      </w:r>
      <w:r>
        <w:t xml:space="preserve">боненту. </w:t>
      </w:r>
      <w:r>
        <w:rPr>
          <w:b/>
        </w:rPr>
        <w:t xml:space="preserve">Послуги </w:t>
      </w:r>
      <w:r>
        <w:t xml:space="preserve">– електронні комунікаційні послуги, які надаються Оператором, в тому числі, послуги доступу до глобальної мережі Інтернет. </w:t>
      </w:r>
    </w:p>
    <w:p w:rsidR="00A0523C" w:rsidRDefault="009C0C97">
      <w:pPr>
        <w:ind w:left="-5" w:right="6"/>
      </w:pPr>
      <w:r>
        <w:rPr>
          <w:b/>
        </w:rPr>
        <w:t xml:space="preserve">Сторони </w:t>
      </w:r>
      <w:r>
        <w:t xml:space="preserve">– Оператор та Абонент. </w:t>
      </w:r>
    </w:p>
    <w:p w:rsidR="004A05B8" w:rsidRDefault="009C0C97">
      <w:pPr>
        <w:ind w:left="-5" w:right="6"/>
      </w:pPr>
      <w:r>
        <w:rPr>
          <w:b/>
        </w:rPr>
        <w:t>Тарифний пакет</w:t>
      </w:r>
      <w:r>
        <w:t xml:space="preserve"> – затверджена Оператором вартість послуг, розміщена на веб-сайті: </w:t>
      </w:r>
      <w:r w:rsidR="00A8228C" w:rsidRPr="00A8228C">
        <w:rPr>
          <w:b/>
          <w:i/>
        </w:rPr>
        <w:t>netstar.com.ua</w:t>
      </w:r>
      <w:r w:rsidR="00A8228C">
        <w:t xml:space="preserve"> .</w:t>
      </w:r>
    </w:p>
    <w:p w:rsidR="004A05B8" w:rsidRDefault="009C0C97">
      <w:pPr>
        <w:ind w:left="-5" w:right="6"/>
      </w:pPr>
      <w:r>
        <w:t xml:space="preserve">1.2. Договір регулює відносини з приводу надання Оператором Послуг для Абонентів. </w:t>
      </w:r>
    </w:p>
    <w:p w:rsidR="004A05B8" w:rsidRDefault="009C0C97">
      <w:pPr>
        <w:ind w:left="-5" w:right="6"/>
      </w:pPr>
      <w:r>
        <w:t xml:space="preserve">1.3.  Договір є обов'язковим для виконання Оператором з моменту його оприлюднення на Інтернет-сайті </w:t>
      </w:r>
      <w:r w:rsidR="00A8228C" w:rsidRPr="00A8228C">
        <w:rPr>
          <w:b/>
          <w:i/>
        </w:rPr>
        <w:t>netstar.com.ua</w:t>
      </w:r>
      <w:r>
        <w:t>. Договір є обов'язковим для виконання Абонентом з моменту  першої реєстрації в мережі Оператора або першої оплати Послуг. Датою уклад</w:t>
      </w:r>
      <w:r w:rsidR="005F35DE">
        <w:t>ення Договору є перша реєстрація</w:t>
      </w:r>
      <w:r>
        <w:t xml:space="preserve"> в мережі Оператора або перша оплата Послуг, що були зроблені після публікації цього Договору. </w:t>
      </w:r>
    </w:p>
    <w:p w:rsidR="004A05B8" w:rsidRDefault="009C0C97">
      <w:pPr>
        <w:ind w:left="-5" w:right="6"/>
      </w:pPr>
      <w:r>
        <w:t xml:space="preserve">1.4. Даний Договір є безстроковим і може бути розірваний з ініціативи кожної зі Сторін відповідно до умов даного Договору. </w:t>
      </w:r>
    </w:p>
    <w:p w:rsidR="004A05B8" w:rsidRDefault="009C0C97">
      <w:pPr>
        <w:ind w:left="-5" w:right="6"/>
      </w:pPr>
      <w:r>
        <w:t xml:space="preserve">1.5. Послуги надаються та отримуються відповідно до Закону України «Про електронні комунікації» № 1089-ІХ від 16.12.2020р. та Правил надання та отримання телекомунікаційних послуг, затверджених постановою КМУ № 295 від 11.04.2012 р. </w:t>
      </w:r>
    </w:p>
    <w:p w:rsidR="004A05B8" w:rsidRDefault="009C0C97">
      <w:pPr>
        <w:spacing w:after="25" w:line="259" w:lineRule="auto"/>
        <w:ind w:left="0" w:right="0" w:firstLine="0"/>
        <w:jc w:val="left"/>
      </w:pPr>
      <w:r>
        <w:lastRenderedPageBreak/>
        <w:t xml:space="preserve"> </w:t>
      </w:r>
    </w:p>
    <w:p w:rsidR="004A05B8" w:rsidRDefault="009C0C97">
      <w:pPr>
        <w:pStyle w:val="1"/>
        <w:ind w:left="246" w:right="3" w:hanging="245"/>
      </w:pPr>
      <w:r>
        <w:t>ПРЕДМЕТ ДОГОВОРУ</w:t>
      </w:r>
      <w:r>
        <w:rPr>
          <w:b w:val="0"/>
          <w:u w:val="none"/>
        </w:rPr>
        <w:t xml:space="preserve"> </w:t>
      </w:r>
    </w:p>
    <w:p w:rsidR="004A05B8" w:rsidRDefault="009C0C97">
      <w:pPr>
        <w:ind w:left="-5" w:right="6"/>
      </w:pPr>
      <w:r>
        <w:t xml:space="preserve">2.1. Оператор зобов’язується надавати Абоненту Послуги, а Абонент зобов’язаний оплачувати їх  та приймати згідно умов Договору.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rPr>
          <w:b/>
        </w:rPr>
        <w:t xml:space="preserve">   </w:t>
      </w:r>
      <w:r>
        <w:t xml:space="preserve"> </w:t>
      </w:r>
    </w:p>
    <w:p w:rsidR="004A05B8" w:rsidRDefault="009C0C97">
      <w:pPr>
        <w:pStyle w:val="1"/>
        <w:ind w:left="246" w:right="8" w:hanging="245"/>
      </w:pPr>
      <w:r>
        <w:t>ПРАВА ТА ОБОВ'ЯЗКИ ОПЕРАТОРА</w:t>
      </w:r>
      <w:r>
        <w:rPr>
          <w:b w:val="0"/>
          <w:u w:val="none"/>
        </w:rPr>
        <w:t xml:space="preserve"> </w:t>
      </w:r>
    </w:p>
    <w:p w:rsidR="004A05B8" w:rsidRDefault="009C0C97">
      <w:pPr>
        <w:spacing w:after="14" w:line="259" w:lineRule="auto"/>
        <w:ind w:left="-5" w:right="3344"/>
        <w:jc w:val="left"/>
      </w:pPr>
      <w:r>
        <w:rPr>
          <w:b/>
        </w:rPr>
        <w:t>3.1. Оператор зобов'язаний:</w:t>
      </w:r>
      <w:r>
        <w:t xml:space="preserve"> </w:t>
      </w:r>
    </w:p>
    <w:p w:rsidR="004A05B8" w:rsidRDefault="009C0C97">
      <w:pPr>
        <w:ind w:left="-5" w:right="6"/>
      </w:pPr>
      <w:r>
        <w:t xml:space="preserve">3.1.1. Надавати Абоненту Послуги 24 години на добу 7 днів на тиждень протягом терміну дії Договору. </w:t>
      </w:r>
    </w:p>
    <w:p w:rsidR="004A05B8" w:rsidRDefault="009C0C97">
      <w:pPr>
        <w:ind w:left="-5" w:right="6"/>
      </w:pPr>
      <w:r>
        <w:t xml:space="preserve">3.1.2. Усувати неполадки Мережі </w:t>
      </w:r>
      <w:r w:rsidRPr="008C4D33">
        <w:t>на підставі письмового повідомлення</w:t>
      </w:r>
      <w:r>
        <w:t xml:space="preserve"> Абонента про пошкодження Мережі/про відсутність Послуги. Усунення </w:t>
      </w:r>
      <w:proofErr w:type="spellStart"/>
      <w:r>
        <w:t>несправностей</w:t>
      </w:r>
      <w:proofErr w:type="spellEnd"/>
      <w:r>
        <w:t xml:space="preserve"> здійснюється за умови, що у Абонента, який повідомив Оператора про несправність, на момент повідомлення були оплачені Послуги згідно умов Договору. </w:t>
      </w:r>
    </w:p>
    <w:p w:rsidR="004A05B8" w:rsidRDefault="009C0C97">
      <w:pPr>
        <w:ind w:left="-5" w:right="6"/>
      </w:pPr>
      <w:r>
        <w:t xml:space="preserve">3.1.3. Приймати від Абонентів звернення, заяви, скарги та пропозиції, та надавати на них відповіді у встановлений законодавством строк. </w:t>
      </w:r>
    </w:p>
    <w:p w:rsidR="004A05B8" w:rsidRDefault="009C0C97">
      <w:pPr>
        <w:ind w:left="-5" w:right="6"/>
      </w:pPr>
      <w:r>
        <w:t xml:space="preserve">3.1.4. У випадку внесення змін в Договір опублікувати його на Інтернет-сайті. </w:t>
      </w:r>
    </w:p>
    <w:p w:rsidR="004A05B8" w:rsidRDefault="009C0C97">
      <w:pPr>
        <w:ind w:left="-5" w:right="6"/>
      </w:pPr>
      <w:r>
        <w:t xml:space="preserve">3.1.5. У випадку зміни Тарифних пакетів чи введення нових Тарифних пакетів повідомити про це Абонента, не менше ніж за 7 днів до моменту введення їх в дію. </w:t>
      </w:r>
    </w:p>
    <w:p w:rsidR="004A05B8" w:rsidRDefault="009C0C97">
      <w:pPr>
        <w:spacing w:after="14" w:line="259" w:lineRule="auto"/>
        <w:ind w:left="-5" w:right="3344"/>
        <w:jc w:val="left"/>
      </w:pPr>
      <w:r>
        <w:rPr>
          <w:b/>
        </w:rPr>
        <w:t>3.2. Оператор має право:</w:t>
      </w:r>
      <w:r>
        <w:t xml:space="preserve"> </w:t>
      </w:r>
    </w:p>
    <w:p w:rsidR="004A05B8" w:rsidRDefault="009C0C97">
      <w:pPr>
        <w:ind w:left="-5" w:right="6"/>
      </w:pPr>
      <w:r>
        <w:t xml:space="preserve">3.2.1. В односторонньому порядку призупинити Послуги Абоненту у випадку порушення умов Договору, в тому числі, виникнення загрози безпеки функціонування мережі Оператора та/або інших Інтернет мереж. </w:t>
      </w:r>
    </w:p>
    <w:p w:rsidR="004A05B8" w:rsidRDefault="009C0C97">
      <w:pPr>
        <w:ind w:left="-5" w:right="6"/>
      </w:pPr>
      <w:r>
        <w:t xml:space="preserve">3.2.2. Припинити в односторонньому порядку надання Послуг у випадку порушення Абонентом умов Договору.  </w:t>
      </w:r>
    </w:p>
    <w:p w:rsidR="004A05B8" w:rsidRDefault="009C0C97">
      <w:pPr>
        <w:ind w:left="-5" w:right="6"/>
      </w:pPr>
      <w:r>
        <w:t xml:space="preserve">3.2.3. Проводити позачергові роботи щодо модернізації та/або покращенню працездатності мережі, що призводять до тимчасової відсутності Послуг.  </w:t>
      </w:r>
    </w:p>
    <w:p w:rsidR="004A05B8" w:rsidRDefault="009C0C97">
      <w:pPr>
        <w:spacing w:after="26" w:line="259" w:lineRule="auto"/>
        <w:ind w:left="0" w:right="0" w:firstLine="0"/>
        <w:jc w:val="left"/>
      </w:pPr>
      <w:r>
        <w:t xml:space="preserve"> </w:t>
      </w:r>
    </w:p>
    <w:p w:rsidR="004A05B8" w:rsidRDefault="009C0C97">
      <w:pPr>
        <w:pStyle w:val="1"/>
        <w:ind w:left="246" w:right="0" w:hanging="245"/>
      </w:pPr>
      <w:r>
        <w:t>ПРАВА ТА ОБОВ’ЯЗКИ АБОНЕНТА</w:t>
      </w:r>
      <w:r>
        <w:rPr>
          <w:b w:val="0"/>
          <w:u w:val="none"/>
        </w:rPr>
        <w:t xml:space="preserve"> </w:t>
      </w:r>
    </w:p>
    <w:p w:rsidR="004A05B8" w:rsidRDefault="009C0C97">
      <w:pPr>
        <w:spacing w:after="14" w:line="259" w:lineRule="auto"/>
        <w:ind w:left="-5" w:right="3344"/>
        <w:jc w:val="left"/>
      </w:pPr>
      <w:r>
        <w:rPr>
          <w:b/>
        </w:rPr>
        <w:t>4.1. Абонент зобов'язується:</w:t>
      </w:r>
      <w:r>
        <w:t xml:space="preserve"> </w:t>
      </w:r>
    </w:p>
    <w:p w:rsidR="004A05B8" w:rsidRDefault="009C0C97">
      <w:pPr>
        <w:ind w:left="-5" w:right="6"/>
      </w:pPr>
      <w:r>
        <w:t xml:space="preserve">4.1.1.  Надати Оператору реєстраційні данні, в тому числі, обрати перелік телекомунікаційних послуг. Після цього Оператор реєструє абонента у Мережі і надає Абоненту Ідентифікатор доступу. </w:t>
      </w:r>
    </w:p>
    <w:p w:rsidR="004A05B8" w:rsidRDefault="009C0C97">
      <w:pPr>
        <w:ind w:left="-5" w:right="6"/>
      </w:pPr>
      <w:r>
        <w:t xml:space="preserve">4.1.2. Придбати за свій рахунок кінцеве обладнання або будь-яке інше обладнання та програмне забезпечення, необхідне для отримання Послуги. </w:t>
      </w:r>
    </w:p>
    <w:p w:rsidR="004A05B8" w:rsidRDefault="009C0C97">
      <w:pPr>
        <w:ind w:left="-5" w:right="6"/>
      </w:pPr>
      <w:r>
        <w:t xml:space="preserve">4.1.3. Забезпечити зі свого боку технічну можливість (останню милю)  доступу до Послуги, а саме, в приміщенні/на території, де будуть надаватись Послуги. Відповідальність за останню милю несе Абонент.  </w:t>
      </w:r>
    </w:p>
    <w:p w:rsidR="004A05B8" w:rsidRDefault="009C0C97">
      <w:pPr>
        <w:ind w:left="-5" w:right="6"/>
      </w:pPr>
      <w:r>
        <w:t xml:space="preserve">4.1.4. Погодити з власниками (співвласниками) приміщення підключення кінцевого обладнання Абонента, проведення Оператором кабелів та надання послуг з підключення. </w:t>
      </w:r>
    </w:p>
    <w:p w:rsidR="004A05B8" w:rsidRDefault="009C0C97">
      <w:pPr>
        <w:ind w:left="-5" w:right="6"/>
      </w:pPr>
      <w:r>
        <w:t xml:space="preserve">4.1.5.    Користуватися послугами в строгій відповідності з умовами Договору та чинним законодавством України. </w:t>
      </w:r>
    </w:p>
    <w:p w:rsidR="004A05B8" w:rsidRDefault="009C0C97">
      <w:pPr>
        <w:ind w:left="-5" w:right="6"/>
      </w:pPr>
      <w:r>
        <w:t xml:space="preserve">4.1.6.    Своєчасно сплачувати плату за Послуги, згідно з встановленим у Договорі порядком розрахунків. </w:t>
      </w:r>
    </w:p>
    <w:p w:rsidR="004A05B8" w:rsidRDefault="009C0C97">
      <w:pPr>
        <w:ind w:left="-5" w:right="6"/>
      </w:pPr>
      <w:r>
        <w:t xml:space="preserve">4.1.7. Не здійснювати масове розсилання кореспонденції рекламного чи іншого характеру (СПАМ)  споживачам, що не бажають їх одержувати та/або мережевих вірусів. </w:t>
      </w:r>
    </w:p>
    <w:p w:rsidR="004A05B8" w:rsidRDefault="009C0C97">
      <w:pPr>
        <w:ind w:left="-5" w:right="6"/>
      </w:pPr>
      <w:r>
        <w:lastRenderedPageBreak/>
        <w:t xml:space="preserve">4.1.8. Самостійно слідкувати за Особистою статистикою та здійснювати авансові платежі таким чином, щоб баланс особового рахунка на перше число місяця становив не менше ніж 100% від вартості обраних Послуг. </w:t>
      </w:r>
    </w:p>
    <w:p w:rsidR="004A05B8" w:rsidRDefault="009C0C97">
      <w:pPr>
        <w:ind w:left="-5" w:right="6"/>
      </w:pPr>
      <w:r>
        <w:t xml:space="preserve">4.1.9. При здійснені платежів обов’язково вказувати свій Унікальний номер Договору, прізвище, ім’я та по-батькові Абонента, та самостійно відповідати за правильність здійснених ним платежів. Суми, помилково зараховані Абонентом на інші Договори, Оператором не компенсуються і не переносяться. </w:t>
      </w:r>
    </w:p>
    <w:p w:rsidR="004A05B8" w:rsidRDefault="009C0C97">
      <w:pPr>
        <w:ind w:left="-5" w:right="6"/>
      </w:pPr>
      <w:r>
        <w:t xml:space="preserve">4.1.10. Письмово повідомляти про будь-які </w:t>
      </w:r>
      <w:proofErr w:type="spellStart"/>
      <w:r>
        <w:t>збої</w:t>
      </w:r>
      <w:proofErr w:type="spellEnd"/>
      <w:r>
        <w:t xml:space="preserve"> або погіршення якості Послуг. </w:t>
      </w:r>
    </w:p>
    <w:p w:rsidR="004A05B8" w:rsidRDefault="009C0C97">
      <w:pPr>
        <w:ind w:left="-5" w:right="6"/>
      </w:pPr>
      <w:r>
        <w:t xml:space="preserve">4.1.11. Не передавати, або продавати свої права, обов'язки і Послуги за даним Договором третім особам, без письмової згоди Оператора. </w:t>
      </w:r>
    </w:p>
    <w:p w:rsidR="004A05B8" w:rsidRDefault="009C0C97">
      <w:pPr>
        <w:ind w:left="-5" w:right="6"/>
      </w:pPr>
      <w:r>
        <w:t xml:space="preserve">4.1.12. Використовувати Послуги виключно на території приміщення, вказаного при реєстрації, як Місце надання Послуг. У іншому випадку необхідна письмова згода Оператора. 4.1.13. При зміні технічних параметрів (MAC-адреса та ін.), що ідентифікують комп'ютер Абонента в Мережі, попередньо повідомляти Оператора. Самостійна зміна МАС-адреси без попереднього узгодження з Оператором категорично забороняється. </w:t>
      </w:r>
    </w:p>
    <w:p w:rsidR="004A05B8" w:rsidRDefault="009C0C97">
      <w:pPr>
        <w:ind w:left="-5" w:right="6"/>
      </w:pPr>
      <w:r>
        <w:t xml:space="preserve">4.1.14.  При підключенні до Абонентської лінії будь-якого іншого пристрою (маршрутизатора) окрім комп'ютера обов’язково повідомляти про це і узгоджувати його налаштування з Оператором. </w:t>
      </w:r>
    </w:p>
    <w:p w:rsidR="004A05B8" w:rsidRDefault="009C0C97">
      <w:pPr>
        <w:ind w:left="-5" w:right="6"/>
      </w:pPr>
      <w:r>
        <w:t xml:space="preserve">4.1.15. Повідомити Оператора щодо призупинення Послуги (не менше ніж за п’ять робочих днів до першого числа місяця в якому послуга має бути призупинена) наступним способом: </w:t>
      </w:r>
    </w:p>
    <w:p w:rsidR="004A05B8" w:rsidRDefault="009C0C97">
      <w:pPr>
        <w:numPr>
          <w:ilvl w:val="0"/>
          <w:numId w:val="1"/>
        </w:numPr>
        <w:ind w:right="1722" w:hanging="144"/>
      </w:pPr>
      <w:r>
        <w:t xml:space="preserve">через особистий кабінет; </w:t>
      </w:r>
    </w:p>
    <w:p w:rsidR="004A05B8" w:rsidRDefault="009C0C97">
      <w:pPr>
        <w:numPr>
          <w:ilvl w:val="0"/>
          <w:numId w:val="1"/>
        </w:numPr>
        <w:ind w:right="1722" w:hanging="144"/>
      </w:pPr>
      <w:r>
        <w:t xml:space="preserve">за допомогою електронної пошти, яка вказана в Договорі; - наданням письмової заяви. </w:t>
      </w:r>
    </w:p>
    <w:p w:rsidR="004A05B8" w:rsidRDefault="009C0C97">
      <w:pPr>
        <w:spacing w:after="14" w:line="259" w:lineRule="auto"/>
        <w:ind w:left="-5" w:right="3344"/>
        <w:jc w:val="left"/>
      </w:pPr>
      <w:r>
        <w:rPr>
          <w:b/>
        </w:rPr>
        <w:t>4.2. Абонент має право:</w:t>
      </w:r>
      <w:r>
        <w:t xml:space="preserve"> </w:t>
      </w:r>
    </w:p>
    <w:p w:rsidR="004A05B8" w:rsidRDefault="009C0C97">
      <w:pPr>
        <w:numPr>
          <w:ilvl w:val="2"/>
          <w:numId w:val="2"/>
        </w:numPr>
        <w:ind w:right="6" w:hanging="604"/>
      </w:pPr>
      <w:r>
        <w:t xml:space="preserve">При користуванні Послугами змінювати перелік Послуг, відповідно до умов Договору. </w:t>
      </w:r>
    </w:p>
    <w:p w:rsidR="0043439B" w:rsidRDefault="009C0C97">
      <w:pPr>
        <w:numPr>
          <w:ilvl w:val="2"/>
          <w:numId w:val="2"/>
        </w:numPr>
        <w:ind w:right="6" w:hanging="604"/>
      </w:pPr>
      <w:r>
        <w:t xml:space="preserve">Звертатися письмово з будь-якими питаннями щодо Послуг та розрахунків Оператора.  </w:t>
      </w:r>
    </w:p>
    <w:p w:rsidR="004A05B8" w:rsidRDefault="009C0C97">
      <w:pPr>
        <w:numPr>
          <w:ilvl w:val="2"/>
          <w:numId w:val="2"/>
        </w:numPr>
        <w:ind w:right="6" w:hanging="604"/>
      </w:pPr>
      <w:r>
        <w:t xml:space="preserve">Письмово повідомляти Оператора про будь-які претензії, пов’язані з отриманням Послуг. </w:t>
      </w:r>
    </w:p>
    <w:p w:rsidR="004A05B8" w:rsidRDefault="009C0C97">
      <w:pPr>
        <w:ind w:left="-5" w:right="6"/>
      </w:pPr>
      <w:r>
        <w:t xml:space="preserve">4.2.4. Призупинити  Послуги з 1-го числа місяця,  повідомивши Оператора згідно </w:t>
      </w:r>
      <w:proofErr w:type="spellStart"/>
      <w:r>
        <w:t>п.п</w:t>
      </w:r>
      <w:proofErr w:type="spellEnd"/>
      <w:r>
        <w:t xml:space="preserve">. 4.1.15 Договору. Мінімальний термін призупинення становить не менше, ніж один календарний місяць, максимальний термін не може перевищувати три місяці. Вартість відновлення Послуги, після закінчення терміну призупинення, встановлюється Оператором. У випадку не поновлення Договору після спливу максимального терміну призупинення – ідентифікатор доступу Абонента автоматично видаляється з Мережі. Договір припиняється після врегулювати між Сторонами всіх фінансових зобов’язань. </w:t>
      </w:r>
    </w:p>
    <w:p w:rsidR="004A05B8" w:rsidRDefault="009C0C97">
      <w:pPr>
        <w:spacing w:after="20" w:line="259" w:lineRule="auto"/>
        <w:ind w:left="0" w:right="0" w:firstLine="0"/>
        <w:jc w:val="left"/>
      </w:pPr>
      <w:r>
        <w:rPr>
          <w:b/>
        </w:rPr>
        <w:t xml:space="preserve">   </w:t>
      </w:r>
      <w:r>
        <w:t xml:space="preserve"> </w:t>
      </w:r>
    </w:p>
    <w:p w:rsidR="004A05B8" w:rsidRDefault="009C0C97">
      <w:pPr>
        <w:pStyle w:val="1"/>
        <w:ind w:left="246" w:hanging="245"/>
      </w:pPr>
      <w:r>
        <w:t>ПОРЯДОК РОЗРАХУНКІВ</w:t>
      </w:r>
      <w:r>
        <w:rPr>
          <w:b w:val="0"/>
          <w:u w:val="none"/>
        </w:rPr>
        <w:t xml:space="preserve"> </w:t>
      </w:r>
    </w:p>
    <w:p w:rsidR="004A05B8" w:rsidRDefault="009C0C97">
      <w:pPr>
        <w:ind w:left="-5" w:right="6"/>
      </w:pPr>
      <w:r>
        <w:t xml:space="preserve">5.1. Розрахунковим періодом при наданні Послуг є календарний місяць. </w:t>
      </w:r>
    </w:p>
    <w:p w:rsidR="004A05B8" w:rsidRDefault="009C0C97">
      <w:pPr>
        <w:ind w:left="-5" w:right="6"/>
      </w:pPr>
      <w:r>
        <w:t xml:space="preserve">5.2. Абонент проводить 100% авансову оплату Послуг до 1-го числа місяця, в якому будуть надаватися Послуги. </w:t>
      </w:r>
    </w:p>
    <w:p w:rsidR="004A05B8" w:rsidRDefault="009C0C97">
      <w:pPr>
        <w:ind w:left="-5" w:right="6"/>
      </w:pPr>
      <w:r>
        <w:t xml:space="preserve">5.3. Якщо Оператор не отримає необхідну авансову оплату на свій банківський рахунок в термін, вказаний в п. 5.2. Договору, тоді з першого числа місяця надання послуг призупиняється, а саме, до моменту надходження оплати за Послуги. </w:t>
      </w:r>
    </w:p>
    <w:p w:rsidR="004A05B8" w:rsidRDefault="009C0C97">
      <w:pPr>
        <w:ind w:left="-5" w:right="6"/>
      </w:pPr>
      <w:r>
        <w:t xml:space="preserve">5.4. Час неотримання Послуги з вини Абонента (невчасна оплата, несправність обладнання Абонента або проблеми, пов’язані з програмним забезпеченням, встановленим на обладнанні Абонента) не вважається простоєм і оплачується в повному обсязі. </w:t>
      </w:r>
    </w:p>
    <w:p w:rsidR="004A05B8" w:rsidRDefault="009C0C97">
      <w:pPr>
        <w:ind w:left="-5" w:right="6"/>
      </w:pPr>
      <w:r>
        <w:lastRenderedPageBreak/>
        <w:t xml:space="preserve">5.5. Дата фактичного надходження коштів від Абонента на розрахунковий рахунок Оператора є моментом надходження коштів на поточний рахунок Оператора. </w:t>
      </w:r>
    </w:p>
    <w:p w:rsidR="004A05B8" w:rsidRDefault="009C0C97">
      <w:pPr>
        <w:ind w:left="-5" w:right="6"/>
      </w:pPr>
      <w:r>
        <w:t xml:space="preserve">5.6. У випадку, наявності у Абонента заборгованості перед Оператором, Оператор має право без попередження і на власний розсуд обмежувати обсяги і технічні параметри Послуги або припиняти надання Послуги, до моменту погашення заборгованості. </w:t>
      </w:r>
    </w:p>
    <w:p w:rsidR="004A05B8" w:rsidRDefault="009C0C97">
      <w:pPr>
        <w:spacing w:after="24" w:line="259" w:lineRule="auto"/>
        <w:ind w:left="0" w:right="0" w:firstLine="0"/>
        <w:jc w:val="left"/>
      </w:pPr>
      <w:r>
        <w:t xml:space="preserve"> </w:t>
      </w:r>
    </w:p>
    <w:p w:rsidR="004A05B8" w:rsidRDefault="009C0C97">
      <w:pPr>
        <w:pStyle w:val="1"/>
        <w:ind w:left="246" w:right="10" w:hanging="245"/>
      </w:pPr>
      <w:r>
        <w:t>ТАРИФНА ПОЛІТИКА</w:t>
      </w:r>
      <w:r>
        <w:rPr>
          <w:b w:val="0"/>
          <w:u w:val="none"/>
        </w:rPr>
        <w:t xml:space="preserve"> </w:t>
      </w:r>
    </w:p>
    <w:p w:rsidR="004A05B8" w:rsidRPr="00640DB6" w:rsidRDefault="009C0C97">
      <w:pPr>
        <w:ind w:left="-5" w:right="6"/>
        <w:rPr>
          <w:lang w:val="ru-RU"/>
        </w:rPr>
      </w:pPr>
      <w:r>
        <w:t xml:space="preserve">6.1. Тарифні пакети на Послуги встановлюються Оператором і розміщені на Інтернет-сайті  </w:t>
      </w:r>
      <w:proofErr w:type="spellStart"/>
      <w:r w:rsidR="00640DB6" w:rsidRPr="00640DB6">
        <w:rPr>
          <w:b/>
          <w:i/>
          <w:lang w:val="en-US"/>
        </w:rPr>
        <w:t>netstar</w:t>
      </w:r>
      <w:proofErr w:type="spellEnd"/>
      <w:r w:rsidR="00640DB6" w:rsidRPr="00640DB6">
        <w:rPr>
          <w:b/>
          <w:i/>
          <w:lang w:val="ru-RU"/>
        </w:rPr>
        <w:t>.</w:t>
      </w:r>
      <w:r w:rsidR="00640DB6" w:rsidRPr="00640DB6">
        <w:rPr>
          <w:b/>
          <w:i/>
          <w:lang w:val="en-US"/>
        </w:rPr>
        <w:t>com</w:t>
      </w:r>
      <w:r w:rsidR="00640DB6" w:rsidRPr="00640DB6">
        <w:rPr>
          <w:b/>
          <w:i/>
          <w:lang w:val="ru-RU"/>
        </w:rPr>
        <w:t>.</w:t>
      </w:r>
      <w:proofErr w:type="spellStart"/>
      <w:r w:rsidR="00640DB6" w:rsidRPr="00640DB6">
        <w:rPr>
          <w:b/>
          <w:i/>
          <w:lang w:val="en-US"/>
        </w:rPr>
        <w:t>ua</w:t>
      </w:r>
      <w:proofErr w:type="spellEnd"/>
      <w:r>
        <w:t xml:space="preserve"> </w:t>
      </w:r>
      <w:r w:rsidR="00640DB6" w:rsidRPr="00640DB6">
        <w:rPr>
          <w:lang w:val="ru-RU"/>
        </w:rPr>
        <w:t>.</w:t>
      </w:r>
    </w:p>
    <w:p w:rsidR="004A05B8" w:rsidRDefault="009C0C97">
      <w:pPr>
        <w:ind w:left="-5" w:right="6"/>
      </w:pPr>
      <w:r>
        <w:t xml:space="preserve">6.2. Тарифні пакети можуть бути строковими та безстроковими. Строковим Тарифним пакетом є такий, у якому прямо вказано його термін дії. Усі інші є безстроковими. </w:t>
      </w:r>
    </w:p>
    <w:p w:rsidR="004A05B8" w:rsidRDefault="009C0C97">
      <w:pPr>
        <w:ind w:left="-5" w:right="6"/>
      </w:pPr>
      <w:r>
        <w:t xml:space="preserve">6.3. Тарифні пакети можуть передбачати можливість платної або безоплатної зміни одного Тарифного пакету на інший. </w:t>
      </w:r>
    </w:p>
    <w:p w:rsidR="004A05B8" w:rsidRDefault="009C0C97">
      <w:pPr>
        <w:ind w:left="-5" w:right="6"/>
      </w:pPr>
      <w:r>
        <w:t>6.4. Для зміни тарифного пакету Абоненту необхідно зайти в Особовий кабінет та обрати новий тарифний пакет</w:t>
      </w:r>
      <w:r w:rsidR="0089360E" w:rsidRPr="0089360E">
        <w:rPr>
          <w:lang w:val="ru-RU"/>
        </w:rPr>
        <w:t xml:space="preserve"> </w:t>
      </w:r>
      <w:r w:rsidR="0089360E">
        <w:t>або зателефонувати оператору</w:t>
      </w:r>
      <w:r>
        <w:t xml:space="preserve">. Після чого Оператор реєструє зміни у Мережі і зміна тарифного пакету відбудеться з першого числа нового календарного місяця. У разі зміни тарифного пакету на особовому рахунку Абонента повинна бути сума не менша за абонплату нового тарифного пакету. </w:t>
      </w:r>
    </w:p>
    <w:p w:rsidR="004A05B8" w:rsidRDefault="009C0C97">
      <w:pPr>
        <w:ind w:left="-5" w:right="6"/>
      </w:pPr>
      <w:r>
        <w:t xml:space="preserve">6.5. В тарифах вказано максимально можливі швидкості доставки інформації до абонента, фактична швидкість доступу може відрізнятись і залежати від швидкості кінцевих ресурсів, маршрутизації даних та обладнання Абонента.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p w:rsidR="004A05B8" w:rsidRDefault="009C0C97">
      <w:pPr>
        <w:pStyle w:val="1"/>
        <w:ind w:left="241" w:right="13" w:hanging="240"/>
      </w:pPr>
      <w:r>
        <w:t>ВІДПОВІДАЛЬНІСТЬ ТА ВИРІШЕННЯ СПОРІВ</w:t>
      </w:r>
      <w:r>
        <w:rPr>
          <w:b w:val="0"/>
          <w:u w:val="none"/>
        </w:rPr>
        <w:t xml:space="preserve"> </w:t>
      </w:r>
    </w:p>
    <w:p w:rsidR="004A05B8" w:rsidRDefault="009C0C97">
      <w:pPr>
        <w:ind w:left="-5" w:right="6"/>
      </w:pPr>
      <w:r>
        <w:t xml:space="preserve">7.1. За неналежне виконання або невиконання умов Договору Сторони несуть відповідальність відповідно до умов Договору та/або чинного законодавства. </w:t>
      </w:r>
    </w:p>
    <w:p w:rsidR="004A05B8" w:rsidRDefault="009C0C97">
      <w:pPr>
        <w:ind w:left="-5" w:right="6"/>
      </w:pPr>
      <w:r>
        <w:t xml:space="preserve">7.2. Оператор не несе відповідальності за непрямі збитки та втрачену вигоду. </w:t>
      </w:r>
    </w:p>
    <w:p w:rsidR="004A05B8" w:rsidRDefault="009C0C97">
      <w:pPr>
        <w:ind w:left="-5" w:right="6"/>
      </w:pPr>
      <w:r>
        <w:t xml:space="preserve">7.3. Оператор не несе відповідальність за збереженням інформації, що знаходиться на обладнанні Абонента. </w:t>
      </w:r>
    </w:p>
    <w:p w:rsidR="004A05B8" w:rsidRDefault="009C0C97">
      <w:pPr>
        <w:ind w:left="-5" w:right="6"/>
      </w:pPr>
      <w:r>
        <w:t xml:space="preserve">7.4. Оператор не дає гарантій того, що будь-яка інформація або дані, що пересилаються за допомогою Послуги не містять віруси, або інші небажані компоненти.  </w:t>
      </w:r>
    </w:p>
    <w:p w:rsidR="004A05B8" w:rsidRDefault="009C0C97">
      <w:pPr>
        <w:ind w:left="-5" w:right="6"/>
      </w:pPr>
      <w:r>
        <w:t xml:space="preserve">7.5. Оператор не несе юридичну, матеріальну або іншу відповідальність за використання Абонентом платних послуг інших організацій, до яких він отримав доступ за допомогою отримання Послуг Оператора. </w:t>
      </w:r>
    </w:p>
    <w:p w:rsidR="004A05B8" w:rsidRDefault="009C0C97">
      <w:pPr>
        <w:ind w:left="-5" w:right="6"/>
      </w:pPr>
      <w:r>
        <w:t xml:space="preserve">7.6. Оператор не несе відповідальність за програмне забезпечення Абонента, яке забезпечує йому доступ до Послуги.  </w:t>
      </w:r>
    </w:p>
    <w:p w:rsidR="004A05B8" w:rsidRDefault="009C0C97">
      <w:pPr>
        <w:ind w:left="-5" w:right="6"/>
      </w:pPr>
      <w:r>
        <w:t xml:space="preserve">7.7. Оператор несе відповідальність за утримання у справному стані інтернет-вузли, які забезпечують для Абонента доступ до Послуги. Абонент несе відповідальність за утримання у справному стані останньої милі. </w:t>
      </w:r>
    </w:p>
    <w:p w:rsidR="004A05B8" w:rsidRDefault="009C0C97">
      <w:pPr>
        <w:ind w:left="-5" w:right="6"/>
      </w:pPr>
      <w:r>
        <w:t xml:space="preserve">7.8. Максимальна вартість матеріального відшкодування за надання не якісних Послуг Абоненту, пов’язаних із пошкодженням інтернет-вузлів Оператора, становить не більше місячної абонентської плати від вартості обраного Тарифного пакету. </w:t>
      </w:r>
    </w:p>
    <w:p w:rsidR="004A05B8" w:rsidRDefault="009C0C97">
      <w:pPr>
        <w:ind w:left="-5" w:right="6"/>
      </w:pPr>
      <w:r>
        <w:t xml:space="preserve">7.9. Спори за даним Договором вирішуються шляхом переговорів. У випадку неможливості їхнього врегулювання, Сторони звертаються в суд відповідно до діючого законодавства України. </w:t>
      </w:r>
    </w:p>
    <w:p w:rsidR="004A05B8" w:rsidRDefault="009C0C97">
      <w:pPr>
        <w:spacing w:after="31" w:line="259" w:lineRule="auto"/>
        <w:ind w:left="0" w:right="0" w:firstLine="0"/>
        <w:jc w:val="left"/>
      </w:pPr>
      <w:r>
        <w:rPr>
          <w:color w:val="FF0000"/>
        </w:rPr>
        <w:t xml:space="preserve"> </w:t>
      </w:r>
    </w:p>
    <w:p w:rsidR="004A05B8" w:rsidRDefault="009C0C97">
      <w:pPr>
        <w:pStyle w:val="1"/>
        <w:ind w:left="246" w:right="9" w:hanging="245"/>
      </w:pPr>
      <w:r>
        <w:lastRenderedPageBreak/>
        <w:t>ЗМІНА Й РОЗІРВАННЯ ДОГОВОРУ</w:t>
      </w:r>
      <w:r>
        <w:rPr>
          <w:b w:val="0"/>
          <w:u w:val="none"/>
        </w:rPr>
        <w:t xml:space="preserve"> </w:t>
      </w:r>
    </w:p>
    <w:p w:rsidR="004A05B8" w:rsidRDefault="009C0C97">
      <w:pPr>
        <w:ind w:left="-5" w:right="6"/>
      </w:pPr>
      <w:r>
        <w:t xml:space="preserve">8.1.   В односторонньому порядку Договір може бути розірваний з ініціативи Оператора у кожному з наступних випадків: </w:t>
      </w:r>
    </w:p>
    <w:p w:rsidR="004A05B8" w:rsidRDefault="009C0C97">
      <w:pPr>
        <w:ind w:left="-5" w:right="6"/>
      </w:pPr>
      <w:r>
        <w:t xml:space="preserve">8.1.1. У разі, якщо Оператор виявить, що дані, які йому повідомив Абонент при реєстрації є неправдивими або якщо виявиться, що власники приміщення, у якому здійснене підключення Послуги не надавали своєї згоди на підключення Послуг. </w:t>
      </w:r>
    </w:p>
    <w:p w:rsidR="004A05B8" w:rsidRDefault="009C0C97">
      <w:pPr>
        <w:ind w:left="-5" w:right="6"/>
      </w:pPr>
      <w:r>
        <w:t xml:space="preserve">8.1.2 У разі порушення Абонентом зобов’язань, що передбачені Договором.  </w:t>
      </w:r>
    </w:p>
    <w:p w:rsidR="004A05B8" w:rsidRDefault="009C0C97">
      <w:pPr>
        <w:ind w:left="-5" w:right="6"/>
      </w:pPr>
      <w:r>
        <w:t xml:space="preserve">8.1.3. Відсутність технічної можливості надавати Послуги. </w:t>
      </w:r>
    </w:p>
    <w:p w:rsidR="004A05B8" w:rsidRDefault="009C0C97">
      <w:pPr>
        <w:ind w:left="-5" w:right="6"/>
      </w:pPr>
      <w:r>
        <w:t xml:space="preserve">8.1.4.  З інших підстав, передбачених у законодавстві України. </w:t>
      </w:r>
    </w:p>
    <w:p w:rsidR="004A05B8" w:rsidRDefault="009C0C97">
      <w:pPr>
        <w:ind w:left="-5" w:right="6"/>
      </w:pPr>
      <w:r>
        <w:t xml:space="preserve">8.2. До моменту припинення Договору Сторони зобов’язані врегулювати між собою всі фінансові зобов’язання.  </w:t>
      </w:r>
    </w:p>
    <w:p w:rsidR="004A05B8" w:rsidRDefault="009C0C97">
      <w:pPr>
        <w:ind w:left="-5" w:right="6"/>
      </w:pPr>
      <w:r>
        <w:t xml:space="preserve">8.3. Припинення Договору оформляється Додатковою угодою, яка підписується Сторонами.  </w:t>
      </w:r>
    </w:p>
    <w:p w:rsidR="004A05B8" w:rsidRDefault="009C0C97">
      <w:pPr>
        <w:ind w:left="-5" w:right="6"/>
      </w:pPr>
      <w:r>
        <w:t xml:space="preserve">8.4.   Після розірвання Договору Оператор може здійснити демонтаж абонентської лінії. </w:t>
      </w:r>
    </w:p>
    <w:p w:rsidR="004A05B8" w:rsidRDefault="009C0C97">
      <w:pPr>
        <w:spacing w:after="30" w:line="259" w:lineRule="auto"/>
        <w:ind w:left="0" w:right="0" w:firstLine="0"/>
        <w:jc w:val="left"/>
      </w:pPr>
      <w:r>
        <w:t xml:space="preserve"> </w:t>
      </w:r>
    </w:p>
    <w:p w:rsidR="004A05B8" w:rsidRDefault="009C0C97">
      <w:pPr>
        <w:pStyle w:val="1"/>
        <w:ind w:left="242" w:right="6" w:hanging="241"/>
      </w:pPr>
      <w:r>
        <w:t>ФОРС-МАЖОРНІ ОБСТАВИНИ</w:t>
      </w:r>
      <w:r>
        <w:rPr>
          <w:b w:val="0"/>
          <w:u w:val="none"/>
        </w:rPr>
        <w:t xml:space="preserve"> </w:t>
      </w:r>
    </w:p>
    <w:p w:rsidR="004A05B8" w:rsidRDefault="009C0C97">
      <w:pPr>
        <w:ind w:left="-5" w:right="6"/>
      </w:pPr>
      <w:r>
        <w:t xml:space="preserve">9.1.  Оператор не несе відповідальності перед Абонентом за невиконання або неналежне виконання своїх зобов'язань за цим Договором у випадку виникнення обставин, що виникли поза волі й бажання Оператора і які не можна було передбачати або уникнути, включаючи: укази або постанови органів державної влади, що обмежують діяльність Оператора по наданню Послуг; громадські заворушення, епідемії, блокади, ембарго; землетруси, повені, урагани, відключення електроживлення, пожежі або інші стихійні лиха; оголошену або фактичну війну; навмисні або ненавмисні дії третіх осіб, що призвели до непрацездатності устаткування або неможливості якісного надання своїх Послуг. </w:t>
      </w:r>
    </w:p>
    <w:p w:rsidR="004A05B8" w:rsidRDefault="009C0C97">
      <w:pPr>
        <w:ind w:left="-5" w:right="6"/>
      </w:pPr>
      <w:r>
        <w:t xml:space="preserve">9.2.   Виникнення обставини непереборної сили продовжує строки виконання зобов'язань на період, який дорівнює строку дії такої обставини. </w:t>
      </w:r>
    </w:p>
    <w:p w:rsidR="004A05B8" w:rsidRDefault="009C0C97">
      <w:pPr>
        <w:spacing w:after="30" w:line="259" w:lineRule="auto"/>
        <w:ind w:left="0" w:right="0" w:firstLine="0"/>
        <w:jc w:val="left"/>
      </w:pPr>
      <w:r>
        <w:t xml:space="preserve"> </w:t>
      </w:r>
    </w:p>
    <w:p w:rsidR="004A05B8" w:rsidRDefault="009C0C97">
      <w:pPr>
        <w:pStyle w:val="1"/>
        <w:ind w:left="366" w:right="13" w:hanging="365"/>
      </w:pPr>
      <w:r>
        <w:t>КОНФІДЕНЦІЙНІСТЬ ТА БЕЗПЕКА</w:t>
      </w:r>
      <w:r>
        <w:rPr>
          <w:b w:val="0"/>
          <w:u w:val="none"/>
        </w:rPr>
        <w:t xml:space="preserve"> </w:t>
      </w:r>
    </w:p>
    <w:p w:rsidR="004A05B8" w:rsidRDefault="009C0C97">
      <w:pPr>
        <w:ind w:left="-5" w:right="6"/>
      </w:pPr>
      <w:r>
        <w:t xml:space="preserve">10.1.  Інформація про Абонента, що надається для виконання  Договору є конфіденційною і не підлягає розголошенню третім особам, крім випадків, передбачених чинним законодавством України. </w:t>
      </w:r>
    </w:p>
    <w:p w:rsidR="004A05B8" w:rsidRDefault="009C0C97">
      <w:pPr>
        <w:ind w:left="-5" w:right="6"/>
      </w:pPr>
      <w:r>
        <w:t xml:space="preserve">10.2.  Оператор рекомендує Абоненту використовувати ліцензійне програмне забезпечення, зокрема ліцензійні антивірусні програми, та регулярно їх оновлювати, щоб запобігти неправильній роботі комп'ютерного обладнання та зараженню його вірусами. При зараженні комп'ютерного обладнання Абонента трафік може значно збільшитися, Оператор в такому випадку не несе ніякої відповідальності. </w:t>
      </w:r>
    </w:p>
    <w:p w:rsidR="004A05B8" w:rsidRDefault="009C0C97">
      <w:pPr>
        <w:spacing w:after="24" w:line="259" w:lineRule="auto"/>
        <w:ind w:left="0" w:right="0" w:firstLine="0"/>
        <w:jc w:val="left"/>
      </w:pPr>
      <w:r>
        <w:rPr>
          <w:b/>
        </w:rPr>
        <w:t xml:space="preserve"> </w:t>
      </w:r>
    </w:p>
    <w:p w:rsidR="004A05B8" w:rsidRDefault="009C0C97">
      <w:pPr>
        <w:pStyle w:val="1"/>
        <w:ind w:left="351" w:hanging="350"/>
      </w:pPr>
      <w:r>
        <w:t>ОСОБЛИВІ УМОВИ ДОГОВОРУ</w:t>
      </w:r>
      <w:r>
        <w:rPr>
          <w:b w:val="0"/>
          <w:u w:val="none"/>
        </w:rPr>
        <w:t xml:space="preserve"> </w:t>
      </w:r>
    </w:p>
    <w:p w:rsidR="004A05B8" w:rsidRDefault="009C0C97">
      <w:pPr>
        <w:spacing w:after="0" w:line="263" w:lineRule="auto"/>
        <w:ind w:left="0" w:right="0" w:firstLine="0"/>
        <w:jc w:val="left"/>
      </w:pPr>
      <w:r>
        <w:t xml:space="preserve">11.1. Оператор передає Абонентові у безоплатне користування (на відповідальне зберігання) технічні засоби телекомунікацій для отримання Послуги. Перелік технічних засобів телекомунікацій (обладнання), що передаються Абонентові зазначаються в електронній Заяві про </w:t>
      </w:r>
      <w:r>
        <w:tab/>
        <w:t xml:space="preserve">приєднання </w:t>
      </w:r>
      <w:r>
        <w:tab/>
        <w:t xml:space="preserve">до </w:t>
      </w:r>
      <w:r>
        <w:tab/>
        <w:t xml:space="preserve">публічного </w:t>
      </w:r>
      <w:r>
        <w:tab/>
        <w:t xml:space="preserve">Договору </w:t>
      </w:r>
      <w:r>
        <w:tab/>
        <w:t xml:space="preserve">та/або </w:t>
      </w:r>
      <w:r>
        <w:tab/>
        <w:t xml:space="preserve">Акті </w:t>
      </w:r>
      <w:r>
        <w:tab/>
        <w:t xml:space="preserve">приймання-передачі матеріалів/матеріально-технічних </w:t>
      </w:r>
      <w:r>
        <w:tab/>
        <w:t xml:space="preserve">цінностей, </w:t>
      </w:r>
      <w:r>
        <w:tab/>
        <w:t xml:space="preserve">та </w:t>
      </w:r>
      <w:r>
        <w:tab/>
        <w:t xml:space="preserve">фіксують </w:t>
      </w:r>
      <w:r>
        <w:tab/>
        <w:t xml:space="preserve">факт </w:t>
      </w:r>
      <w:r>
        <w:tab/>
        <w:t xml:space="preserve">передачі-приймання технічних засобів телекомунікацій (обладнання) Абонентові. Після припинення Договору Абонент зобов’язаний повернути Оператору технічні засоби телекомунікацій (обладнання) в термін: три робочі дні. </w:t>
      </w:r>
    </w:p>
    <w:p w:rsidR="004A05B8" w:rsidRDefault="009C0C97">
      <w:pPr>
        <w:spacing w:after="23" w:line="259" w:lineRule="auto"/>
        <w:ind w:left="0" w:right="0" w:firstLine="0"/>
        <w:jc w:val="left"/>
      </w:pPr>
      <w:r>
        <w:t xml:space="preserve"> </w:t>
      </w:r>
    </w:p>
    <w:p w:rsidR="006F6B9E" w:rsidRDefault="006F6B9E">
      <w:pPr>
        <w:spacing w:after="23" w:line="259" w:lineRule="auto"/>
        <w:ind w:left="0" w:right="0" w:firstLine="0"/>
        <w:jc w:val="left"/>
      </w:pPr>
    </w:p>
    <w:p w:rsidR="006F6B9E" w:rsidRDefault="006F6B9E">
      <w:pPr>
        <w:spacing w:after="23" w:line="259" w:lineRule="auto"/>
        <w:ind w:left="0" w:right="0" w:firstLine="0"/>
        <w:jc w:val="left"/>
      </w:pPr>
    </w:p>
    <w:p w:rsidR="006F6B9E" w:rsidRDefault="006F6B9E">
      <w:pPr>
        <w:spacing w:after="23" w:line="259" w:lineRule="auto"/>
        <w:ind w:left="0" w:right="0" w:firstLine="0"/>
        <w:jc w:val="left"/>
      </w:pPr>
    </w:p>
    <w:p w:rsidR="006F6B9E" w:rsidRDefault="006F6B9E">
      <w:pPr>
        <w:spacing w:after="23" w:line="259" w:lineRule="auto"/>
        <w:ind w:left="0" w:right="0" w:firstLine="0"/>
        <w:jc w:val="left"/>
      </w:pPr>
    </w:p>
    <w:p w:rsidR="004A05B8" w:rsidRDefault="009C0C97">
      <w:pPr>
        <w:pStyle w:val="1"/>
        <w:ind w:left="366" w:right="15" w:hanging="365"/>
        <w:rPr>
          <w:b w:val="0"/>
          <w:u w:val="none"/>
        </w:rPr>
      </w:pPr>
      <w:r>
        <w:t>РЕКВІЗИТИ ОПЕРАТОРА</w:t>
      </w:r>
      <w:r>
        <w:rPr>
          <w:b w:val="0"/>
          <w:u w:val="none"/>
        </w:rPr>
        <w:t xml:space="preserve"> </w:t>
      </w:r>
    </w:p>
    <w:p w:rsidR="006F6B9E" w:rsidRPr="006F6B9E" w:rsidRDefault="006F6B9E" w:rsidP="006F6B9E"/>
    <w:p w:rsidR="004A05B8" w:rsidRDefault="00722577">
      <w:pPr>
        <w:tabs>
          <w:tab w:val="center" w:pos="4576"/>
        </w:tabs>
        <w:spacing w:after="1" w:line="259" w:lineRule="auto"/>
        <w:ind w:left="0" w:right="0" w:firstLine="0"/>
        <w:jc w:val="left"/>
      </w:pPr>
      <w:r>
        <w:rPr>
          <w:b/>
          <w:sz w:val="22"/>
        </w:rPr>
        <w:t xml:space="preserve">               </w:t>
      </w:r>
      <w:r w:rsidR="009C0C97">
        <w:rPr>
          <w:b/>
          <w:sz w:val="22"/>
        </w:rPr>
        <w:t>ТОВ «</w:t>
      </w:r>
      <w:r w:rsidR="0027094B">
        <w:rPr>
          <w:b/>
          <w:sz w:val="22"/>
        </w:rPr>
        <w:t>НЕТСТАР</w:t>
      </w:r>
      <w:r w:rsidR="009C0C97">
        <w:rPr>
          <w:b/>
          <w:sz w:val="22"/>
        </w:rPr>
        <w:t>»</w:t>
      </w:r>
      <w:r w:rsidR="009C0C97">
        <w:t xml:space="preserve"> </w:t>
      </w:r>
      <w:r w:rsidR="009C0C97">
        <w:tab/>
        <w:t xml:space="preserve">  </w:t>
      </w:r>
    </w:p>
    <w:p w:rsidR="004A05B8" w:rsidRDefault="009C0C97">
      <w:pPr>
        <w:spacing w:after="6" w:line="259" w:lineRule="auto"/>
        <w:ind w:left="0" w:right="376" w:firstLine="0"/>
        <w:jc w:val="center"/>
      </w:pPr>
      <w:r>
        <w:t xml:space="preserve">  </w:t>
      </w:r>
    </w:p>
    <w:p w:rsidR="004A05B8" w:rsidRDefault="009C0C97">
      <w:pPr>
        <w:tabs>
          <w:tab w:val="center" w:pos="4576"/>
        </w:tabs>
        <w:spacing w:after="44" w:line="259" w:lineRule="auto"/>
        <w:ind w:left="0" w:right="0" w:firstLine="0"/>
        <w:jc w:val="left"/>
      </w:pPr>
      <w:r>
        <w:rPr>
          <w:b/>
          <w:sz w:val="22"/>
          <w:u w:val="single" w:color="000000"/>
        </w:rPr>
        <w:t>Юридична адреса:</w:t>
      </w:r>
      <w:r>
        <w:t xml:space="preserve"> </w:t>
      </w:r>
      <w:r>
        <w:tab/>
        <w:t xml:space="preserve">  </w:t>
      </w:r>
    </w:p>
    <w:p w:rsidR="00CB40E7" w:rsidRDefault="009C0C97">
      <w:pPr>
        <w:spacing w:after="14" w:line="263" w:lineRule="auto"/>
        <w:ind w:left="-5" w:right="4915"/>
        <w:rPr>
          <w:sz w:val="22"/>
        </w:rPr>
      </w:pPr>
      <w:r>
        <w:rPr>
          <w:sz w:val="22"/>
        </w:rPr>
        <w:t>790</w:t>
      </w:r>
      <w:r w:rsidR="00CB40E7">
        <w:rPr>
          <w:sz w:val="22"/>
        </w:rPr>
        <w:t>00</w:t>
      </w:r>
      <w:r>
        <w:rPr>
          <w:sz w:val="22"/>
        </w:rPr>
        <w:t xml:space="preserve">, м. Львів, </w:t>
      </w:r>
      <w:r w:rsidR="00CB40E7">
        <w:rPr>
          <w:sz w:val="22"/>
        </w:rPr>
        <w:t xml:space="preserve">вул. Зелена 115Б/401 </w:t>
      </w:r>
    </w:p>
    <w:p w:rsidR="004A05B8" w:rsidRDefault="009C0C97">
      <w:pPr>
        <w:spacing w:after="14" w:line="263" w:lineRule="auto"/>
        <w:ind w:left="-5" w:right="4915"/>
      </w:pPr>
      <w:r>
        <w:rPr>
          <w:b/>
          <w:sz w:val="22"/>
          <w:u w:val="single" w:color="000000"/>
        </w:rPr>
        <w:t xml:space="preserve">Поштова адреса: </w:t>
      </w:r>
      <w:r>
        <w:t xml:space="preserve"> </w:t>
      </w:r>
    </w:p>
    <w:p w:rsidR="00CB40E7" w:rsidRDefault="00CB40E7" w:rsidP="00CB40E7">
      <w:pPr>
        <w:spacing w:after="14" w:line="263" w:lineRule="auto"/>
        <w:ind w:left="-5" w:right="4915"/>
        <w:rPr>
          <w:sz w:val="22"/>
        </w:rPr>
      </w:pPr>
      <w:r>
        <w:rPr>
          <w:sz w:val="22"/>
        </w:rPr>
        <w:t>790</w:t>
      </w:r>
      <w:r w:rsidR="00EA7335">
        <w:rPr>
          <w:sz w:val="22"/>
        </w:rPr>
        <w:t>35</w:t>
      </w:r>
      <w:r>
        <w:rPr>
          <w:sz w:val="22"/>
        </w:rPr>
        <w:t xml:space="preserve">, м. Львів, вул. Зелена 115Б/401 </w:t>
      </w:r>
    </w:p>
    <w:p w:rsidR="00EA7335" w:rsidRDefault="009C0C97" w:rsidP="00CB40E7">
      <w:pPr>
        <w:spacing w:after="14" w:line="263" w:lineRule="auto"/>
        <w:ind w:left="-5" w:right="4915"/>
        <w:rPr>
          <w:sz w:val="22"/>
        </w:rPr>
      </w:pPr>
      <w:r>
        <w:rPr>
          <w:b/>
          <w:sz w:val="22"/>
          <w:u w:val="single" w:color="000000"/>
        </w:rPr>
        <w:t>Адреса центру обслуговування Абонентів:</w:t>
      </w:r>
      <w:r w:rsidR="00EA7335">
        <w:rPr>
          <w:sz w:val="22"/>
        </w:rPr>
        <w:t>,</w:t>
      </w:r>
    </w:p>
    <w:p w:rsidR="004A05B8" w:rsidRPr="00CB40E7" w:rsidRDefault="00CB40E7" w:rsidP="00CB40E7">
      <w:pPr>
        <w:spacing w:after="14" w:line="263" w:lineRule="auto"/>
        <w:ind w:left="-5" w:right="4915"/>
        <w:rPr>
          <w:sz w:val="22"/>
        </w:rPr>
      </w:pPr>
      <w:r>
        <w:rPr>
          <w:sz w:val="22"/>
        </w:rPr>
        <w:t xml:space="preserve">м. Львів, вул. Зелена 115Б/401 </w:t>
      </w:r>
    </w:p>
    <w:p w:rsidR="004A05B8" w:rsidRDefault="009C0C97">
      <w:pPr>
        <w:spacing w:after="31" w:line="259" w:lineRule="auto"/>
        <w:ind w:left="0" w:right="0" w:firstLine="0"/>
        <w:jc w:val="left"/>
      </w:pPr>
      <w:r>
        <w:rPr>
          <w:sz w:val="22"/>
        </w:rPr>
        <w:t xml:space="preserve"> </w:t>
      </w:r>
    </w:p>
    <w:p w:rsidR="00B74EB4" w:rsidRPr="009B4463" w:rsidRDefault="00B74EB4" w:rsidP="00B74EB4">
      <w:pPr>
        <w:spacing w:after="14" w:line="263" w:lineRule="auto"/>
        <w:ind w:left="-5" w:right="5810"/>
        <w:rPr>
          <w:szCs w:val="24"/>
        </w:rPr>
      </w:pPr>
      <w:r w:rsidRPr="009B4463">
        <w:rPr>
          <w:szCs w:val="24"/>
        </w:rPr>
        <w:t>код ЄДРПОУ 45590470</w:t>
      </w:r>
    </w:p>
    <w:p w:rsidR="00B74EB4" w:rsidRPr="009B4463" w:rsidRDefault="00B74EB4" w:rsidP="00B74EB4">
      <w:pPr>
        <w:spacing w:after="14" w:line="263" w:lineRule="auto"/>
        <w:ind w:left="-5" w:right="5810"/>
        <w:rPr>
          <w:szCs w:val="24"/>
        </w:rPr>
      </w:pPr>
      <w:r w:rsidRPr="009B4463">
        <w:rPr>
          <w:szCs w:val="24"/>
          <w:lang w:val="en-US"/>
        </w:rPr>
        <w:t>IBAN</w:t>
      </w:r>
      <w:r w:rsidRPr="00DC2973">
        <w:rPr>
          <w:szCs w:val="24"/>
        </w:rPr>
        <w:t xml:space="preserve"> </w:t>
      </w:r>
      <w:r w:rsidRPr="009B4463">
        <w:rPr>
          <w:szCs w:val="24"/>
        </w:rPr>
        <w:t>UA183052990000026006031034923,</w:t>
      </w:r>
    </w:p>
    <w:p w:rsidR="00B74EB4" w:rsidRPr="009B4463" w:rsidRDefault="00B74EB4" w:rsidP="00B74EB4">
      <w:pPr>
        <w:spacing w:after="14" w:line="263" w:lineRule="auto"/>
        <w:ind w:left="-5" w:right="5810"/>
        <w:rPr>
          <w:szCs w:val="24"/>
        </w:rPr>
      </w:pPr>
      <w:r w:rsidRPr="009B4463">
        <w:rPr>
          <w:szCs w:val="24"/>
        </w:rPr>
        <w:t>АТ КБ «ПРИВАТБАНК»</w:t>
      </w:r>
    </w:p>
    <w:p w:rsidR="00CD02CA" w:rsidRPr="00B74EB4" w:rsidRDefault="00CD02CA" w:rsidP="00B74EB4">
      <w:pPr>
        <w:spacing w:after="14" w:line="263" w:lineRule="auto"/>
        <w:ind w:left="-5" w:right="5810"/>
        <w:rPr>
          <w:sz w:val="22"/>
        </w:rPr>
      </w:pPr>
      <w:bookmarkStart w:id="0" w:name="_GoBack"/>
      <w:bookmarkEnd w:id="0"/>
    </w:p>
    <w:p w:rsidR="00386F22" w:rsidRPr="00386F22" w:rsidRDefault="009C0C97" w:rsidP="00386F22">
      <w:pPr>
        <w:spacing w:after="14" w:line="263" w:lineRule="auto"/>
        <w:ind w:left="-5" w:right="5810"/>
        <w:rPr>
          <w:sz w:val="22"/>
          <w:lang w:val="en-US"/>
        </w:rPr>
      </w:pPr>
      <w:proofErr w:type="spellStart"/>
      <w:r>
        <w:rPr>
          <w:sz w:val="22"/>
        </w:rPr>
        <w:t>тел</w:t>
      </w:r>
      <w:proofErr w:type="spellEnd"/>
      <w:r>
        <w:rPr>
          <w:sz w:val="22"/>
        </w:rPr>
        <w:t xml:space="preserve">. +38067 </w:t>
      </w:r>
      <w:r w:rsidR="00386F22">
        <w:rPr>
          <w:sz w:val="22"/>
          <w:lang w:val="en-US"/>
        </w:rPr>
        <w:t xml:space="preserve">310 </w:t>
      </w:r>
      <w:r w:rsidR="00386F22">
        <w:rPr>
          <w:sz w:val="22"/>
        </w:rPr>
        <w:t xml:space="preserve">44 89, </w:t>
      </w:r>
      <w:r w:rsidR="00386F22">
        <w:rPr>
          <w:sz w:val="22"/>
          <w:lang w:val="en-US"/>
        </w:rPr>
        <w:t>(032) 242 58 44</w:t>
      </w:r>
    </w:p>
    <w:p w:rsidR="004A05B8" w:rsidRPr="00792E59" w:rsidRDefault="009C0C97">
      <w:pPr>
        <w:spacing w:after="0" w:line="259" w:lineRule="auto"/>
        <w:ind w:left="0" w:right="0" w:firstLine="0"/>
        <w:jc w:val="left"/>
        <w:rPr>
          <w:lang w:val="en-US"/>
        </w:rPr>
      </w:pPr>
      <w:r>
        <w:rPr>
          <w:sz w:val="22"/>
        </w:rPr>
        <w:t>e-</w:t>
      </w:r>
      <w:proofErr w:type="spellStart"/>
      <w:r>
        <w:rPr>
          <w:sz w:val="22"/>
        </w:rPr>
        <w:t>mail</w:t>
      </w:r>
      <w:proofErr w:type="spellEnd"/>
      <w:r>
        <w:rPr>
          <w:sz w:val="22"/>
        </w:rPr>
        <w:t xml:space="preserve">: </w:t>
      </w:r>
      <w:r w:rsidR="00792E59" w:rsidRPr="00792E59">
        <w:rPr>
          <w:b/>
          <w:color w:val="000000" w:themeColor="text1"/>
          <w:sz w:val="22"/>
          <w:shd w:val="clear" w:color="auto" w:fill="FFFFFF"/>
        </w:rPr>
        <w:t>office@netstar.com.ua</w:t>
      </w:r>
    </w:p>
    <w:p w:rsidR="004A05B8" w:rsidRDefault="009C0C97">
      <w:pPr>
        <w:spacing w:after="0" w:line="259" w:lineRule="auto"/>
        <w:ind w:left="0" w:right="0" w:firstLine="0"/>
        <w:jc w:val="left"/>
      </w:pPr>
      <w:r>
        <w:rPr>
          <w:sz w:val="22"/>
        </w:rPr>
        <w:t xml:space="preserve"> </w:t>
      </w:r>
    </w:p>
    <w:p w:rsidR="004A05B8" w:rsidRDefault="009C0C97">
      <w:pPr>
        <w:spacing w:after="0" w:line="259" w:lineRule="auto"/>
        <w:ind w:left="0" w:right="0" w:firstLine="0"/>
        <w:jc w:val="left"/>
      </w:pPr>
      <w:r>
        <w:rPr>
          <w:sz w:val="22"/>
        </w:rPr>
        <w:t xml:space="preserve"> </w:t>
      </w:r>
    </w:p>
    <w:p w:rsidR="004A05B8" w:rsidRDefault="009C0C97">
      <w:pPr>
        <w:spacing w:after="0" w:line="259" w:lineRule="auto"/>
        <w:ind w:left="0" w:right="0" w:firstLine="0"/>
        <w:jc w:val="left"/>
      </w:pPr>
      <w:r>
        <w:rPr>
          <w:sz w:val="22"/>
        </w:rPr>
        <w:t xml:space="preserve"> </w:t>
      </w:r>
    </w:p>
    <w:p w:rsidR="004A05B8" w:rsidRDefault="009C0C97">
      <w:pPr>
        <w:spacing w:after="0" w:line="259" w:lineRule="auto"/>
        <w:ind w:left="0" w:right="0" w:firstLine="0"/>
        <w:jc w:val="left"/>
      </w:pPr>
      <w:r>
        <w:rPr>
          <w:sz w:val="22"/>
        </w:rPr>
        <w:t xml:space="preserve"> </w:t>
      </w:r>
    </w:p>
    <w:p w:rsidR="004A05B8" w:rsidRDefault="009C0C97">
      <w:pPr>
        <w:spacing w:after="0" w:line="259" w:lineRule="auto"/>
        <w:ind w:left="0" w:right="0" w:firstLine="0"/>
        <w:jc w:val="left"/>
      </w:pPr>
      <w:r>
        <w:rPr>
          <w:sz w:val="22"/>
        </w:rPr>
        <w:t xml:space="preserve"> </w:t>
      </w:r>
    </w:p>
    <w:p w:rsidR="004A05B8" w:rsidRDefault="009C0C97">
      <w:pPr>
        <w:spacing w:after="34" w:line="259" w:lineRule="auto"/>
        <w:ind w:left="0" w:right="0" w:firstLine="0"/>
        <w:jc w:val="left"/>
      </w:pPr>
      <w:r>
        <w:rPr>
          <w:sz w:val="22"/>
        </w:rPr>
        <w:t xml:space="preserve"> </w:t>
      </w:r>
    </w:p>
    <w:p w:rsidR="004A05B8" w:rsidRDefault="009C0C97">
      <w:pPr>
        <w:spacing w:after="14" w:line="263" w:lineRule="auto"/>
        <w:ind w:left="-5" w:right="4915"/>
      </w:pPr>
      <w:r>
        <w:rPr>
          <w:sz w:val="22"/>
        </w:rPr>
        <w:t xml:space="preserve">Директор ________________ </w:t>
      </w:r>
      <w:proofErr w:type="spellStart"/>
      <w:r w:rsidR="00466F78">
        <w:rPr>
          <w:sz w:val="22"/>
        </w:rPr>
        <w:t>Супрович</w:t>
      </w:r>
      <w:proofErr w:type="spellEnd"/>
      <w:r w:rsidR="00466F78">
        <w:rPr>
          <w:sz w:val="22"/>
        </w:rPr>
        <w:t xml:space="preserve"> О.В</w:t>
      </w:r>
    </w:p>
    <w:p w:rsidR="004A05B8" w:rsidRDefault="009C0C97">
      <w:pPr>
        <w:spacing w:after="0" w:line="259" w:lineRule="auto"/>
        <w:ind w:left="0" w:right="0" w:firstLine="0"/>
        <w:jc w:val="left"/>
      </w:pPr>
      <w:r>
        <w:t xml:space="preserve"> </w:t>
      </w:r>
    </w:p>
    <w:p w:rsidR="004A05B8" w:rsidRDefault="009C0C97">
      <w:pPr>
        <w:spacing w:after="0" w:line="259" w:lineRule="auto"/>
        <w:ind w:left="0" w:right="0" w:firstLine="0"/>
        <w:jc w:val="left"/>
      </w:pPr>
      <w:r>
        <w:t xml:space="preserve"> </w:t>
      </w:r>
    </w:p>
    <w:sectPr w:rsidR="004A05B8">
      <w:pgSz w:w="11904" w:h="16838"/>
      <w:pgMar w:top="611" w:right="841" w:bottom="851" w:left="141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7AE9"/>
    <w:multiLevelType w:val="multilevel"/>
    <w:tmpl w:val="FB90483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BE3B7E"/>
    <w:multiLevelType w:val="hybridMultilevel"/>
    <w:tmpl w:val="3DAEAFE2"/>
    <w:lvl w:ilvl="0" w:tplc="057C9FD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8F7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057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C3F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0C0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4A8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CEE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C6B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080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070AB2"/>
    <w:multiLevelType w:val="hybridMultilevel"/>
    <w:tmpl w:val="1026D6BA"/>
    <w:lvl w:ilvl="0" w:tplc="1F2676BA">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8AEA580">
      <w:start w:val="1"/>
      <w:numFmt w:val="lowerLetter"/>
      <w:lvlText w:val="%2"/>
      <w:lvlJc w:val="left"/>
      <w:pPr>
        <w:ind w:left="39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BC70C840">
      <w:start w:val="1"/>
      <w:numFmt w:val="lowerRoman"/>
      <w:lvlText w:val="%3"/>
      <w:lvlJc w:val="left"/>
      <w:pPr>
        <w:ind w:left="467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31877A8">
      <w:start w:val="1"/>
      <w:numFmt w:val="decimal"/>
      <w:lvlText w:val="%4"/>
      <w:lvlJc w:val="left"/>
      <w:pPr>
        <w:ind w:left="539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8F28DD0">
      <w:start w:val="1"/>
      <w:numFmt w:val="lowerLetter"/>
      <w:lvlText w:val="%5"/>
      <w:lvlJc w:val="left"/>
      <w:pPr>
        <w:ind w:left="611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FE47960">
      <w:start w:val="1"/>
      <w:numFmt w:val="lowerRoman"/>
      <w:lvlText w:val="%6"/>
      <w:lvlJc w:val="left"/>
      <w:pPr>
        <w:ind w:left="683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44C3658">
      <w:start w:val="1"/>
      <w:numFmt w:val="decimal"/>
      <w:lvlText w:val="%7"/>
      <w:lvlJc w:val="left"/>
      <w:pPr>
        <w:ind w:left="75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D861AC2">
      <w:start w:val="1"/>
      <w:numFmt w:val="lowerLetter"/>
      <w:lvlText w:val="%8"/>
      <w:lvlJc w:val="left"/>
      <w:pPr>
        <w:ind w:left="827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DEE47A44">
      <w:start w:val="1"/>
      <w:numFmt w:val="lowerRoman"/>
      <w:lvlText w:val="%9"/>
      <w:lvlJc w:val="left"/>
      <w:pPr>
        <w:ind w:left="899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B8"/>
    <w:rsid w:val="001C1166"/>
    <w:rsid w:val="0027094B"/>
    <w:rsid w:val="002C2231"/>
    <w:rsid w:val="00386F22"/>
    <w:rsid w:val="003C7B93"/>
    <w:rsid w:val="0043439B"/>
    <w:rsid w:val="00466F78"/>
    <w:rsid w:val="00491C5C"/>
    <w:rsid w:val="004A05B8"/>
    <w:rsid w:val="004A2AE4"/>
    <w:rsid w:val="005D110A"/>
    <w:rsid w:val="005F35DE"/>
    <w:rsid w:val="00640A5A"/>
    <w:rsid w:val="00640DB6"/>
    <w:rsid w:val="006F6B9E"/>
    <w:rsid w:val="00722577"/>
    <w:rsid w:val="00792E59"/>
    <w:rsid w:val="00857E78"/>
    <w:rsid w:val="0089360E"/>
    <w:rsid w:val="008C4D33"/>
    <w:rsid w:val="009B4463"/>
    <w:rsid w:val="009C0C97"/>
    <w:rsid w:val="00A0523C"/>
    <w:rsid w:val="00A77A1E"/>
    <w:rsid w:val="00A8228C"/>
    <w:rsid w:val="00B74EB4"/>
    <w:rsid w:val="00B96DFD"/>
    <w:rsid w:val="00CB40E7"/>
    <w:rsid w:val="00CD02CA"/>
    <w:rsid w:val="00DC2973"/>
    <w:rsid w:val="00DE2E3B"/>
    <w:rsid w:val="00EA7335"/>
    <w:rsid w:val="00EC6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0CC0"/>
  <w15:docId w15:val="{3416BAEA-0DD2-4592-8DE3-A3B2212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
      </w:numPr>
      <w:spacing w:after="17"/>
      <w:ind w:left="10" w:right="5" w:hanging="10"/>
      <w:jc w:val="center"/>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u w:val="single" w:color="000000"/>
    </w:rPr>
  </w:style>
  <w:style w:type="character" w:styleId="a3">
    <w:name w:val="Hyperlink"/>
    <w:basedOn w:val="a0"/>
    <w:uiPriority w:val="99"/>
    <w:unhideWhenUsed/>
    <w:rsid w:val="00640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9457</Words>
  <Characters>5392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ПУБЛІЧНИЙ ДОГОВІР</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ПУБЛІЧНИЙ ДОГОВІР</dc:title>
  <dc:subject/>
  <dc:creator>User</dc:creator>
  <cp:keywords/>
  <cp:lastModifiedBy>Admin</cp:lastModifiedBy>
  <cp:revision>7</cp:revision>
  <dcterms:created xsi:type="dcterms:W3CDTF">2024-09-19T09:31:00Z</dcterms:created>
  <dcterms:modified xsi:type="dcterms:W3CDTF">2024-09-19T09:35:00Z</dcterms:modified>
</cp:coreProperties>
</file>